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C9" w:rsidRPr="004834ED" w:rsidRDefault="004C62C9" w:rsidP="00483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Ре</w:t>
      </w:r>
      <w:bookmarkStart w:id="0" w:name="_GoBack"/>
      <w:bookmarkEnd w:id="0"/>
      <w:r w:rsidRPr="004834ED">
        <w:rPr>
          <w:rFonts w:ascii="Times New Roman" w:hAnsi="Times New Roman" w:cs="Times New Roman"/>
          <w:sz w:val="24"/>
          <w:szCs w:val="24"/>
        </w:rPr>
        <w:t>золюция августовского муниципального педагогического совета</w:t>
      </w:r>
    </w:p>
    <w:p w:rsidR="004C62C9" w:rsidRPr="004834ED" w:rsidRDefault="004C62C9" w:rsidP="00483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27 августа 2025 года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 В работе августовского педагогического совета </w:t>
      </w:r>
      <w:r w:rsidRPr="004834ED">
        <w:rPr>
          <w:rFonts w:ascii="Times New Roman" w:hAnsi="Times New Roman" w:cs="Times New Roman"/>
          <w:b/>
          <w:sz w:val="24"/>
          <w:szCs w:val="24"/>
        </w:rPr>
        <w:t>«От государственных приоритетов к практическим решениям»</w:t>
      </w:r>
      <w:r w:rsidRPr="004834ED">
        <w:rPr>
          <w:rFonts w:ascii="Times New Roman" w:hAnsi="Times New Roman" w:cs="Times New Roman"/>
          <w:sz w:val="24"/>
          <w:szCs w:val="24"/>
        </w:rPr>
        <w:t xml:space="preserve"> приняли участие педагоги и руководители учреждений дошкольного, общего и дополнительного образования, специалисты отдела образования, руководители и специалисты органов местного самоуправления, представители ВПП «Единая Россия», профсоюза работников образования, средств массовой информации.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Заслушав доклад начальника отдела образования Студеновой Е.В., обсудив его в выступлениях на пленарной части, </w:t>
      </w:r>
      <w:proofErr w:type="gramStart"/>
      <w:r w:rsidRPr="004834ED">
        <w:rPr>
          <w:rFonts w:ascii="Times New Roman" w:hAnsi="Times New Roman" w:cs="Times New Roman"/>
          <w:sz w:val="24"/>
          <w:szCs w:val="24"/>
        </w:rPr>
        <w:t>секциях,  РЕШИЛИ</w:t>
      </w:r>
      <w:proofErr w:type="gramEnd"/>
      <w:r w:rsidRPr="004834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Продолжить работу по достижению целевого ориентира развития системы образования.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 Определить следующие приоритеты и задачи муниципальной системы образования на 2025-2026 учебный год:</w:t>
      </w:r>
    </w:p>
    <w:p w:rsidR="004C62C9" w:rsidRPr="004834ED" w:rsidRDefault="004C62C9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дальнейшее развитие института советников директоров по воспитанию и взаимодействию с детскими общественными объединениями;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 вовлечение родителей и социальных партнеров в воспитательную деятельность;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обеспечение адресного подхода к организации профилактической работы;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 создание молодежной инфраструктуры в образовательных организациях для развития волонтерской деятельности;</w:t>
      </w:r>
    </w:p>
    <w:p w:rsidR="004C62C9" w:rsidRPr="004834ED" w:rsidRDefault="004C62C9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повышение качества естественно-научного и математического образования; </w:t>
      </w:r>
    </w:p>
    <w:p w:rsid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рост результативности участия в состязаниях и конкурсах; </w:t>
      </w:r>
    </w:p>
    <w:p w:rsid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усиление «адресности» дополнительного образования, распространение лучших практик дополнительного образования;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реализация единой модели профориентации на </w:t>
      </w:r>
      <w:proofErr w:type="gramStart"/>
      <w:r w:rsidRPr="004834ED">
        <w:rPr>
          <w:rFonts w:ascii="Times New Roman" w:hAnsi="Times New Roman" w:cs="Times New Roman"/>
          <w:sz w:val="24"/>
          <w:szCs w:val="24"/>
        </w:rPr>
        <w:t>основном  уровне</w:t>
      </w:r>
      <w:proofErr w:type="gramEnd"/>
    </w:p>
    <w:p w:rsidR="004C62C9" w:rsidRPr="004834ED" w:rsidRDefault="004C62C9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t>КАДРЫ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обеспечение условий для целевого набора на педагогические специальности и для адаптации и закрепления молодых специалистов, объединив усилия муниципалитета и образовательных организаций;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 гарантия комфортных условий для продуктивной профессиональной деятельности за счет устранения излишней регламентации и оптимизации в организации учебного процесса.</w:t>
      </w:r>
    </w:p>
    <w:p w:rsidR="004C62C9" w:rsidRPr="004834ED" w:rsidRDefault="004C62C9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t xml:space="preserve">Задачи муниципального уровня: </w:t>
      </w:r>
    </w:p>
    <w:p w:rsidR="004C62C9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обеспечить объективность процедур оценки качества образования; </w:t>
      </w:r>
    </w:p>
    <w:p w:rsidR="004C62C9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-обеспечить информационно-методическую поддержку деятельности общеобразовательных организаций по планированию и проведению оценочных процедур, использованию их результатов;</w:t>
      </w:r>
    </w:p>
    <w:p w:rsidR="004C62C9" w:rsidRPr="004834ED" w:rsidRDefault="004C62C9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уровня образовательной организации: </w:t>
      </w:r>
    </w:p>
    <w:p w:rsidR="00B23DFF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 провести детализированный анализ проведенных диагностических работ, на основании которого спланировать шаги по достижению положительных результатов, особенно по читательской грамотности; </w:t>
      </w:r>
    </w:p>
    <w:p w:rsidR="00B23DFF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-использовать результаты ГИА, ВПР и </w:t>
      </w:r>
      <w:proofErr w:type="gramStart"/>
      <w:r w:rsidRPr="004834ED">
        <w:rPr>
          <w:rFonts w:ascii="Times New Roman" w:hAnsi="Times New Roman" w:cs="Times New Roman"/>
          <w:sz w:val="24"/>
          <w:szCs w:val="24"/>
        </w:rPr>
        <w:t>иных процедур оценки качества подготовки</w:t>
      </w:r>
      <w:proofErr w:type="gramEnd"/>
      <w:r w:rsidRPr="004834ED">
        <w:rPr>
          <w:rFonts w:ascii="Times New Roman" w:hAnsi="Times New Roman" w:cs="Times New Roman"/>
          <w:sz w:val="24"/>
          <w:szCs w:val="24"/>
        </w:rPr>
        <w:t xml:space="preserve"> обучающихся как инструмент управления, ориентированный на стимулирование развития системы образования (совершенствование преподавания учебных предметов, оказание организационно-методической помощи школам, разработка актуальных программ повышения квалификации учителей и </w:t>
      </w:r>
      <w:proofErr w:type="spellStart"/>
      <w:r w:rsidRPr="004834ED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42795A">
        <w:rPr>
          <w:rFonts w:ascii="Times New Roman" w:hAnsi="Times New Roman" w:cs="Times New Roman"/>
          <w:sz w:val="24"/>
          <w:szCs w:val="24"/>
        </w:rPr>
        <w:t>;</w:t>
      </w:r>
    </w:p>
    <w:p w:rsidR="0042795A" w:rsidRPr="004834ED" w:rsidRDefault="0042795A" w:rsidP="004279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4E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школам</w:t>
      </w:r>
      <w:r w:rsidRPr="004834ED">
        <w:rPr>
          <w:rFonts w:ascii="Times New Roman" w:hAnsi="Times New Roman" w:cs="Times New Roman"/>
          <w:sz w:val="24"/>
          <w:szCs w:val="24"/>
        </w:rPr>
        <w:t xml:space="preserve"> с низкими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тельными результатами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школам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находящимся</w:t>
      </w:r>
      <w:r w:rsidRPr="004834ED">
        <w:rPr>
          <w:rFonts w:ascii="Times New Roman" w:hAnsi="Times New Roman" w:cs="Times New Roman"/>
          <w:sz w:val="24"/>
          <w:szCs w:val="24"/>
        </w:rPr>
        <w:t xml:space="preserve"> в сложных социальных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изменения в программы</w:t>
      </w:r>
      <w:r w:rsidRPr="00483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«Повышения</w:t>
      </w:r>
      <w:r w:rsidRPr="004834ED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</w:t>
      </w:r>
      <w:r>
        <w:rPr>
          <w:rFonts w:ascii="Times New Roman" w:hAnsi="Times New Roman" w:cs="Times New Roman"/>
          <w:sz w:val="24"/>
          <w:szCs w:val="24"/>
        </w:rPr>
        <w:t>тестации за 2024/25 учебный год;</w:t>
      </w:r>
      <w:r w:rsidRPr="00483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FF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-обеспечить полноту управленческого цикла при реализа</w:t>
      </w:r>
      <w:r w:rsidR="00B23DFF" w:rsidRPr="004834ED">
        <w:rPr>
          <w:rFonts w:ascii="Times New Roman" w:hAnsi="Times New Roman" w:cs="Times New Roman"/>
          <w:sz w:val="24"/>
          <w:szCs w:val="24"/>
        </w:rPr>
        <w:t>ции рабочих программ воспитания</w:t>
      </w:r>
      <w:r w:rsidRPr="004834ED">
        <w:rPr>
          <w:rFonts w:ascii="Times New Roman" w:hAnsi="Times New Roman" w:cs="Times New Roman"/>
          <w:sz w:val="24"/>
          <w:szCs w:val="24"/>
        </w:rPr>
        <w:t>;</w:t>
      </w:r>
    </w:p>
    <w:p w:rsidR="00B23DFF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 -проводить мероприятия, направленные на повышение уровня педагогической культуры у родителей (законных представителей) и вовлеченности в образовательный процесс своего ребенка;</w:t>
      </w:r>
    </w:p>
    <w:p w:rsidR="00CE06E1" w:rsidRPr="004834ED" w:rsidRDefault="004C62C9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 xml:space="preserve"> -использовать активные формы при организации работы с родителями (законными представителями) обучающихся, направленные на повышение родительской активности и заинтересованности в повышении образовательных результатов детей; </w:t>
      </w:r>
    </w:p>
    <w:p w:rsidR="00B23DFF" w:rsidRPr="004834ED" w:rsidRDefault="00B23DFF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-продолжить работу с обучающимися (родителями, законными представителями) по целевому обучению.</w:t>
      </w:r>
    </w:p>
    <w:p w:rsidR="00B23DFF" w:rsidRPr="004834ED" w:rsidRDefault="00B23DFF" w:rsidP="00483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ED">
        <w:rPr>
          <w:rFonts w:ascii="Times New Roman" w:hAnsi="Times New Roman" w:cs="Times New Roman"/>
          <w:b/>
          <w:sz w:val="24"/>
          <w:szCs w:val="24"/>
        </w:rPr>
        <w:t>Задачи ОМО:</w:t>
      </w:r>
    </w:p>
    <w:p w:rsidR="00B23DFF" w:rsidRPr="004834ED" w:rsidRDefault="00B23DFF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-разработка и использование формирующих заданий в учебной деятельности;</w:t>
      </w:r>
    </w:p>
    <w:p w:rsidR="00B23DFF" w:rsidRPr="004834ED" w:rsidRDefault="00B23DFF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-разработка и внедрение адресных методик по развитию читательской активности и компетенций в рамках урочной и внеурочной деятельности, как основы успешной сдачи ГИА и личностного развития ребенка</w:t>
      </w:r>
      <w:r w:rsidR="004834ED" w:rsidRPr="004834ED">
        <w:rPr>
          <w:rFonts w:ascii="Times New Roman" w:hAnsi="Times New Roman" w:cs="Times New Roman"/>
          <w:sz w:val="24"/>
          <w:szCs w:val="24"/>
        </w:rPr>
        <w:t>;</w:t>
      </w:r>
    </w:p>
    <w:p w:rsidR="004834ED" w:rsidRPr="004834ED" w:rsidRDefault="004834ED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-повышение мотивации к изучению предметов естественно-научного и математического направления, в том числе и на уровне дошкольного образования;</w:t>
      </w:r>
    </w:p>
    <w:p w:rsidR="004834ED" w:rsidRDefault="004834ED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-разработка и внедрение в дополнительных общеразвивающих программ естественнонаучной и технической направленности, в том числе для обучающихся дошкольного возраста;</w:t>
      </w:r>
    </w:p>
    <w:p w:rsidR="004834ED" w:rsidRDefault="004834ED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программ педагогического просвещения родителей;</w:t>
      </w:r>
    </w:p>
    <w:p w:rsidR="004834ED" w:rsidRPr="004834ED" w:rsidRDefault="004834ED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299">
        <w:rPr>
          <w:rFonts w:ascii="Times New Roman" w:hAnsi="Times New Roman" w:cs="Times New Roman"/>
          <w:sz w:val="24"/>
          <w:szCs w:val="24"/>
        </w:rPr>
        <w:t>организовать 1 раз в четверть выездные заседания учителей математики, физики, информатики в школы муниципалитета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99">
        <w:rPr>
          <w:rFonts w:ascii="Times New Roman" w:hAnsi="Times New Roman" w:cs="Times New Roman"/>
          <w:sz w:val="24"/>
          <w:szCs w:val="24"/>
        </w:rPr>
        <w:t>обмена опытом, устранения профессиональных дефицитов</w:t>
      </w:r>
      <w:r w:rsidR="0042795A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4ED" w:rsidRPr="004834ED" w:rsidRDefault="004834ED" w:rsidP="00483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4ED">
        <w:rPr>
          <w:rFonts w:ascii="Times New Roman" w:hAnsi="Times New Roman" w:cs="Times New Roman"/>
          <w:sz w:val="24"/>
          <w:szCs w:val="24"/>
        </w:rPr>
        <w:t>- активизировать участие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в перечневых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Pr="004834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34ED" w:rsidRPr="004834ED" w:rsidRDefault="004834ED" w:rsidP="00483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DFF" w:rsidRPr="004834ED" w:rsidRDefault="00B23DFF" w:rsidP="004834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3DFF" w:rsidRPr="004834ED" w:rsidSect="004279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9"/>
    <w:rsid w:val="000C6299"/>
    <w:rsid w:val="0042795A"/>
    <w:rsid w:val="004834ED"/>
    <w:rsid w:val="004C62C9"/>
    <w:rsid w:val="00B23DFF"/>
    <w:rsid w:val="00C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C8F1"/>
  <w15:chartTrackingRefBased/>
  <w15:docId w15:val="{05C3801E-79AB-4709-8471-21668D3F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2025-08-28T03:34:00Z</dcterms:created>
  <dcterms:modified xsi:type="dcterms:W3CDTF">2025-08-28T04:40:00Z</dcterms:modified>
</cp:coreProperties>
</file>