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67" w:rsidRPr="00BA7567" w:rsidRDefault="00BA7567" w:rsidP="00BA7567">
      <w:pPr>
        <w:pBdr>
          <w:bottom w:val="single" w:sz="6" w:space="0" w:color="DBD9DA"/>
        </w:pBdr>
        <w:spacing w:after="48" w:line="240" w:lineRule="auto"/>
        <w:jc w:val="center"/>
        <w:textAlignment w:val="baseline"/>
        <w:outlineLvl w:val="1"/>
        <w:rPr>
          <w:rFonts w:ascii="Georgia" w:eastAsia="Times New Roman" w:hAnsi="Georgia" w:cs="Lucida Sans Unicode"/>
          <w:b/>
          <w:bCs/>
          <w:color w:val="57648E"/>
          <w:sz w:val="18"/>
          <w:szCs w:val="18"/>
          <w:lang w:eastAsia="ru-RU"/>
        </w:rPr>
      </w:pPr>
      <w:r w:rsidRPr="00BA7567">
        <w:rPr>
          <w:rFonts w:ascii="Georgia" w:eastAsia="Times New Roman" w:hAnsi="Georgia" w:cs="Lucida Sans Unicode"/>
          <w:b/>
          <w:bCs/>
          <w:color w:val="57648E"/>
          <w:sz w:val="18"/>
          <w:szCs w:val="18"/>
          <w:lang w:eastAsia="ru-RU"/>
        </w:rPr>
        <w:t>Расписание ГИА-11 на 2025 год</w:t>
      </w:r>
    </w:p>
    <w:tbl>
      <w:tblPr>
        <w:tblW w:w="9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5788"/>
        <w:gridCol w:w="2021"/>
      </w:tblGrid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ЕГЭ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ГВЭ-11</w:t>
            </w:r>
          </w:p>
        </w:tc>
      </w:tr>
      <w:tr w:rsidR="00BA7567" w:rsidRPr="00BA7567" w:rsidTr="00BA7567">
        <w:tc>
          <w:tcPr>
            <w:tcW w:w="9389" w:type="dxa"/>
            <w:gridSpan w:val="3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u w:val="single"/>
                <w:bdr w:val="none" w:sz="0" w:space="0" w:color="auto" w:frame="1"/>
                <w:lang w:eastAsia="ru-RU"/>
              </w:rPr>
              <w:t>Досрочный период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марта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география, литература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марта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русский язык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русский язык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марта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математика (базовый, профильный уровень)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математика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апреля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биология, иностранные языки (письменная часть), физика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апреля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иностранные языки (устная часть)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апреля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информатика, обществознание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апреля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история, химия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апреля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пн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русский язык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русский язык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апреля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математика (базовый, профильный уровень)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математика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апреля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биология, иностранные языки (письменная часть), литература, обществознание, физика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апреля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пн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география, иностранные языки (устная часть), информатика, история, химия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9389" w:type="dxa"/>
            <w:gridSpan w:val="3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u w:val="single"/>
                <w:bdr w:val="none" w:sz="0" w:space="0" w:color="auto" w:frame="1"/>
                <w:lang w:eastAsia="ru-RU"/>
              </w:rPr>
              <w:t>Основной период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мая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история, литература, химия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мая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математика (базовый, профильный уровень)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математика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мая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русский язык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русский язык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июня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пн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обществознание, физика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июня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биология, география, иностранные языки (письменная часть)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июня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июня (ср)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июня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пн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география, литература, обществознание, физика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июня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русский язык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русский язык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июня (ср)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иностранные языки (устная часть), история, химия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июня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 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биология, иностранные языки (письменная часть), информатика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июня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математика (базовый, профильный уровень)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математика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июня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пн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по всем предметам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июля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иностранные языки (письменная часть), информатика, , русский язык, физика, химия, литература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июля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биология, география, математика (базовый, профильный уровень), иностранные языки (устная часть), история, обществознание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A7567" w:rsidRPr="00BA7567" w:rsidTr="00BA7567">
        <w:tc>
          <w:tcPr>
            <w:tcW w:w="9389" w:type="dxa"/>
            <w:gridSpan w:val="3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u w:val="single"/>
                <w:bdr w:val="none" w:sz="0" w:space="0" w:color="auto" w:frame="1"/>
                <w:lang w:eastAsia="ru-RU"/>
              </w:rPr>
              <w:t>Дополнительны</w:t>
            </w:r>
            <w:bookmarkStart w:id="0" w:name="_GoBack"/>
            <w:bookmarkEnd w:id="0"/>
            <w:r w:rsidRPr="00BA75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u w:val="single"/>
                <w:bdr w:val="none" w:sz="0" w:space="0" w:color="auto" w:frame="1"/>
                <w:lang w:eastAsia="ru-RU"/>
              </w:rPr>
              <w:t>й период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сентября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русский язык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русский язык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сентября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пн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математика (базовый уровень)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математика</w:t>
            </w:r>
          </w:p>
        </w:tc>
      </w:tr>
      <w:tr w:rsidR="00BA7567" w:rsidRPr="00BA7567" w:rsidTr="00BA7567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сентября (</w:t>
            </w:r>
            <w:proofErr w:type="spellStart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</w:t>
            </w:r>
            <w:proofErr w:type="spellEnd"/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788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математика (базовый, профильный уровень), русский язык</w:t>
            </w:r>
          </w:p>
        </w:tc>
        <w:tc>
          <w:tcPr>
            <w:tcW w:w="2021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A7567" w:rsidRPr="00BA7567" w:rsidRDefault="00BA7567" w:rsidP="00BA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bdr w:val="none" w:sz="0" w:space="0" w:color="auto" w:frame="1"/>
                <w:lang w:eastAsia="ru-RU"/>
              </w:rPr>
              <w:t>резерв:</w:t>
            </w:r>
            <w:r w:rsidRPr="00BA7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математика, русский язык</w:t>
            </w:r>
          </w:p>
        </w:tc>
      </w:tr>
    </w:tbl>
    <w:p w:rsidR="00A92ADD" w:rsidRDefault="00A92ADD" w:rsidP="00BA7567">
      <w:pPr>
        <w:spacing w:after="0" w:line="240" w:lineRule="auto"/>
        <w:ind w:left="360"/>
        <w:textAlignment w:val="baseline"/>
      </w:pPr>
    </w:p>
    <w:sectPr w:rsidR="00A92ADD" w:rsidSect="00BA75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36727"/>
    <w:multiLevelType w:val="multilevel"/>
    <w:tmpl w:val="1238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B6D3C"/>
    <w:multiLevelType w:val="multilevel"/>
    <w:tmpl w:val="B6BC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7B"/>
    <w:rsid w:val="001B0B7B"/>
    <w:rsid w:val="00A92ADD"/>
    <w:rsid w:val="00B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9D912-F2D3-49C4-80F5-A5200391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2024-12-19T08:33:00Z</dcterms:created>
  <dcterms:modified xsi:type="dcterms:W3CDTF">2024-12-19T08:36:00Z</dcterms:modified>
</cp:coreProperties>
</file>